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99" w:rsidRPr="00702A99" w:rsidRDefault="00702A99" w:rsidP="00702A99">
      <w:pPr>
        <w:pBdr>
          <w:bottom w:val="single" w:sz="4" w:space="1" w:color="auto"/>
        </w:pBdr>
        <w:jc w:val="center"/>
        <w:rPr>
          <w:rFonts w:ascii="Times New Roman" w:hAnsi="Times New Roman" w:cs="Times New Roman"/>
          <w:sz w:val="44"/>
        </w:rPr>
      </w:pPr>
      <w:bookmarkStart w:id="0" w:name="_GoBack"/>
      <w:bookmarkEnd w:id="0"/>
      <w:r w:rsidRPr="00702A99">
        <w:rPr>
          <w:rFonts w:ascii="Times New Roman" w:hAnsi="Times New Roman" w:cs="Times New Roman"/>
          <w:sz w:val="44"/>
        </w:rPr>
        <w:t>Indore Institute of Law</w:t>
      </w:r>
    </w:p>
    <w:p w:rsidR="00702A99" w:rsidRDefault="00702A99" w:rsidP="00702A99">
      <w:pPr>
        <w:jc w:val="center"/>
        <w:rPr>
          <w:rFonts w:ascii="Times New Roman" w:hAnsi="Times New Roman" w:cs="Times New Roman"/>
        </w:rPr>
      </w:pPr>
      <w:r>
        <w:rPr>
          <w:rFonts w:ascii="Times New Roman" w:hAnsi="Times New Roman" w:cs="Times New Roman"/>
        </w:rPr>
        <w:t>(Affiliated to D.A.V.V. and BCI)</w:t>
      </w:r>
    </w:p>
    <w:p w:rsidR="00702A99" w:rsidRPr="00702A99" w:rsidRDefault="00702A99" w:rsidP="00702A99">
      <w:pPr>
        <w:jc w:val="center"/>
        <w:rPr>
          <w:rFonts w:ascii="Times New Roman" w:hAnsi="Times New Roman" w:cs="Times New Roman"/>
          <w:b/>
          <w:sz w:val="28"/>
        </w:rPr>
      </w:pPr>
      <w:r w:rsidRPr="00702A99">
        <w:rPr>
          <w:rFonts w:ascii="Times New Roman" w:hAnsi="Times New Roman" w:cs="Times New Roman"/>
          <w:b/>
          <w:sz w:val="28"/>
        </w:rPr>
        <w:t>CALL FOR PAPERS</w:t>
      </w:r>
    </w:p>
    <w:p w:rsidR="00624A2F" w:rsidRPr="00702A99" w:rsidRDefault="00702A99" w:rsidP="00702A99">
      <w:pPr>
        <w:jc w:val="both"/>
        <w:rPr>
          <w:rFonts w:ascii="Times New Roman" w:hAnsi="Times New Roman" w:cs="Times New Roman"/>
        </w:rPr>
      </w:pPr>
      <w:r>
        <w:rPr>
          <w:rFonts w:ascii="Times New Roman" w:hAnsi="Times New Roman" w:cs="Times New Roman"/>
        </w:rPr>
        <w:t>Indore Institute o</w:t>
      </w:r>
      <w:r w:rsidR="00624A2F" w:rsidRPr="00702A99">
        <w:rPr>
          <w:rFonts w:ascii="Times New Roman" w:hAnsi="Times New Roman" w:cs="Times New Roman"/>
        </w:rPr>
        <w:t>f Law, Indore invites contributions for the upcoming edition of “</w:t>
      </w:r>
      <w:proofErr w:type="spellStart"/>
      <w:r w:rsidR="00306B6A" w:rsidRPr="00702A99">
        <w:rPr>
          <w:rFonts w:ascii="Times New Roman" w:hAnsi="Times New Roman" w:cs="Times New Roman"/>
          <w:b/>
        </w:rPr>
        <w:t>Udgam</w:t>
      </w:r>
      <w:proofErr w:type="spellEnd"/>
      <w:r w:rsidR="00306B6A" w:rsidRPr="00702A99">
        <w:rPr>
          <w:rFonts w:ascii="Times New Roman" w:hAnsi="Times New Roman" w:cs="Times New Roman"/>
          <w:b/>
        </w:rPr>
        <w:t xml:space="preserve"> </w:t>
      </w:r>
      <w:proofErr w:type="spellStart"/>
      <w:r w:rsidR="00306B6A" w:rsidRPr="00702A99">
        <w:rPr>
          <w:rFonts w:ascii="Times New Roman" w:hAnsi="Times New Roman" w:cs="Times New Roman"/>
          <w:b/>
        </w:rPr>
        <w:t>Vigyati</w:t>
      </w:r>
      <w:proofErr w:type="spellEnd"/>
      <w:r w:rsidR="00624A2F" w:rsidRPr="00702A99">
        <w:rPr>
          <w:rFonts w:ascii="Times New Roman" w:hAnsi="Times New Roman" w:cs="Times New Roman"/>
          <w:b/>
          <w:bCs/>
        </w:rPr>
        <w:t>”</w:t>
      </w:r>
      <w:r w:rsidR="00624A2F" w:rsidRPr="00702A99">
        <w:rPr>
          <w:rFonts w:ascii="Times New Roman" w:hAnsi="Times New Roman" w:cs="Times New Roman"/>
        </w:rPr>
        <w:t> in the form of articles, case comments, legislative comments and book reviews. Any original scholarly work providing multi-disciplinary discussions on the theme of law, justice and society is welcome.</w:t>
      </w:r>
    </w:p>
    <w:p w:rsidR="00624A2F" w:rsidRPr="00702A99" w:rsidRDefault="00624A2F" w:rsidP="00702A99">
      <w:pPr>
        <w:jc w:val="both"/>
        <w:rPr>
          <w:rFonts w:ascii="Times New Roman" w:eastAsia="Times New Roman" w:hAnsi="Times New Roman" w:cs="Times New Roman"/>
          <w:b/>
          <w:bCs/>
          <w:smallCaps/>
          <w:sz w:val="24"/>
          <w:szCs w:val="27"/>
        </w:rPr>
      </w:pPr>
      <w:r w:rsidRPr="00702A99">
        <w:rPr>
          <w:rFonts w:ascii="Times New Roman" w:eastAsia="Times New Roman" w:hAnsi="Times New Roman" w:cs="Times New Roman"/>
          <w:b/>
          <w:bCs/>
          <w:smallCaps/>
          <w:sz w:val="24"/>
          <w:szCs w:val="27"/>
        </w:rPr>
        <w:t>About Indore Institute of Law</w:t>
      </w:r>
    </w:p>
    <w:p w:rsidR="00624A2F" w:rsidRPr="00702A99" w:rsidRDefault="00624A2F" w:rsidP="00702A99">
      <w:pPr>
        <w:jc w:val="both"/>
        <w:rPr>
          <w:rFonts w:ascii="Times New Roman" w:hAnsi="Times New Roman" w:cs="Times New Roman"/>
        </w:rPr>
      </w:pPr>
      <w:r w:rsidRPr="00702A99">
        <w:rPr>
          <w:rFonts w:ascii="Times New Roman" w:hAnsi="Times New Roman" w:cs="Times New Roman"/>
        </w:rPr>
        <w:t xml:space="preserve">Indore Institute of Law, established in the year 2003 for imparting Legal Education, is the only institute of its kind in Central India offering All Law courses under one roof with an object to provide qualitative and job oriented education. Indore Institute of Law is recognized by The Bar Council of India, New Delhi and affiliated to Devi </w:t>
      </w:r>
      <w:proofErr w:type="spellStart"/>
      <w:r w:rsidRPr="00702A99">
        <w:rPr>
          <w:rFonts w:ascii="Times New Roman" w:hAnsi="Times New Roman" w:cs="Times New Roman"/>
        </w:rPr>
        <w:t>Ahilya</w:t>
      </w:r>
      <w:proofErr w:type="spellEnd"/>
      <w:r w:rsidRPr="00702A99">
        <w:rPr>
          <w:rFonts w:ascii="Times New Roman" w:hAnsi="Times New Roman" w:cs="Times New Roman"/>
        </w:rPr>
        <w:t xml:space="preserve"> </w:t>
      </w:r>
      <w:proofErr w:type="spellStart"/>
      <w:r w:rsidRPr="00702A99">
        <w:rPr>
          <w:rFonts w:ascii="Times New Roman" w:hAnsi="Times New Roman" w:cs="Times New Roman"/>
        </w:rPr>
        <w:t>Vishwavidyalaya</w:t>
      </w:r>
      <w:proofErr w:type="spellEnd"/>
      <w:r w:rsidRPr="00702A99">
        <w:rPr>
          <w:rFonts w:ascii="Times New Roman" w:hAnsi="Times New Roman" w:cs="Times New Roman"/>
        </w:rPr>
        <w:t>, Indore (DAVV).</w:t>
      </w:r>
    </w:p>
    <w:p w:rsidR="00624A2F" w:rsidRPr="00702A99" w:rsidRDefault="00306B6A" w:rsidP="00702A99">
      <w:pPr>
        <w:jc w:val="both"/>
        <w:rPr>
          <w:rFonts w:ascii="Times New Roman" w:eastAsia="Times New Roman" w:hAnsi="Times New Roman" w:cs="Times New Roman"/>
          <w:b/>
          <w:bCs/>
          <w:smallCaps/>
          <w:sz w:val="24"/>
          <w:szCs w:val="27"/>
        </w:rPr>
      </w:pPr>
      <w:r w:rsidRPr="00702A99">
        <w:rPr>
          <w:rFonts w:ascii="Times New Roman" w:eastAsia="Times New Roman" w:hAnsi="Times New Roman" w:cs="Times New Roman"/>
          <w:b/>
          <w:bCs/>
          <w:smallCaps/>
          <w:sz w:val="24"/>
          <w:szCs w:val="27"/>
        </w:rPr>
        <w:t>About </w:t>
      </w:r>
      <w:proofErr w:type="spellStart"/>
      <w:r w:rsidRPr="00702A99">
        <w:rPr>
          <w:rFonts w:ascii="Times New Roman" w:eastAsia="Times New Roman" w:hAnsi="Times New Roman" w:cs="Times New Roman"/>
          <w:b/>
          <w:bCs/>
          <w:smallCaps/>
          <w:sz w:val="24"/>
          <w:szCs w:val="27"/>
        </w:rPr>
        <w:t>Udgam</w:t>
      </w:r>
      <w:proofErr w:type="spellEnd"/>
      <w:r w:rsidRPr="00702A99">
        <w:rPr>
          <w:rFonts w:ascii="Times New Roman" w:eastAsia="Times New Roman" w:hAnsi="Times New Roman" w:cs="Times New Roman"/>
          <w:b/>
          <w:bCs/>
          <w:smallCaps/>
          <w:sz w:val="24"/>
          <w:szCs w:val="27"/>
        </w:rPr>
        <w:t xml:space="preserve"> </w:t>
      </w:r>
      <w:proofErr w:type="spellStart"/>
      <w:r w:rsidRPr="00702A99">
        <w:rPr>
          <w:rFonts w:ascii="Times New Roman" w:eastAsia="Times New Roman" w:hAnsi="Times New Roman" w:cs="Times New Roman"/>
          <w:b/>
          <w:bCs/>
          <w:smallCaps/>
          <w:sz w:val="24"/>
          <w:szCs w:val="27"/>
        </w:rPr>
        <w:t>Vigyati</w:t>
      </w:r>
      <w:proofErr w:type="spellEnd"/>
    </w:p>
    <w:p w:rsidR="00624A2F" w:rsidRPr="00702A99" w:rsidRDefault="00624A2F" w:rsidP="00702A99">
      <w:pPr>
        <w:jc w:val="both"/>
        <w:rPr>
          <w:rFonts w:ascii="Times New Roman" w:hAnsi="Times New Roman" w:cs="Times New Roman"/>
        </w:rPr>
      </w:pPr>
      <w:r w:rsidRPr="00702A99">
        <w:rPr>
          <w:rFonts w:ascii="Times New Roman" w:hAnsi="Times New Roman" w:cs="Times New Roman"/>
        </w:rPr>
        <w:t>“</w:t>
      </w:r>
      <w:proofErr w:type="spellStart"/>
      <w:r w:rsidR="00306B6A" w:rsidRPr="00702A99">
        <w:rPr>
          <w:rFonts w:ascii="Times New Roman" w:hAnsi="Times New Roman" w:cs="Times New Roman"/>
        </w:rPr>
        <w:t>Udgam</w:t>
      </w:r>
      <w:proofErr w:type="spellEnd"/>
      <w:r w:rsidR="00306B6A" w:rsidRPr="00702A99">
        <w:rPr>
          <w:rFonts w:ascii="Times New Roman" w:hAnsi="Times New Roman" w:cs="Times New Roman"/>
        </w:rPr>
        <w:t xml:space="preserve"> </w:t>
      </w:r>
      <w:proofErr w:type="spellStart"/>
      <w:r w:rsidR="00306B6A" w:rsidRPr="00702A99">
        <w:rPr>
          <w:rFonts w:ascii="Times New Roman" w:hAnsi="Times New Roman" w:cs="Times New Roman"/>
        </w:rPr>
        <w:t>Vigyati</w:t>
      </w:r>
      <w:proofErr w:type="spellEnd"/>
      <w:r w:rsidRPr="00702A99">
        <w:rPr>
          <w:rFonts w:ascii="Times New Roman" w:hAnsi="Times New Roman" w:cs="Times New Roman"/>
        </w:rPr>
        <w:t xml:space="preserve">” – the Law Journal ( ISSN No. </w:t>
      </w:r>
      <w:r w:rsidR="00306B6A" w:rsidRPr="00702A99">
        <w:rPr>
          <w:rFonts w:ascii="Times New Roman" w:hAnsi="Times New Roman" w:cs="Times New Roman"/>
        </w:rPr>
        <w:t>24552488)</w:t>
      </w:r>
      <w:r w:rsidRPr="00702A99">
        <w:rPr>
          <w:rFonts w:ascii="Times New Roman" w:hAnsi="Times New Roman" w:cs="Times New Roman"/>
        </w:rPr>
        <w:t xml:space="preserve"> is regularly published by Indore Institute of law unfolds to bring forth a plethora of experiences and observations by people fro</w:t>
      </w:r>
      <w:r w:rsidR="00306B6A" w:rsidRPr="00702A99">
        <w:rPr>
          <w:rFonts w:ascii="Times New Roman" w:hAnsi="Times New Roman" w:cs="Times New Roman"/>
        </w:rPr>
        <w:t>m all walks of life in its fifth year starting from 2015-16</w:t>
      </w:r>
      <w:r w:rsidRPr="00702A99">
        <w:rPr>
          <w:rFonts w:ascii="Times New Roman" w:hAnsi="Times New Roman" w:cs="Times New Roman"/>
        </w:rPr>
        <w:t>.</w:t>
      </w:r>
    </w:p>
    <w:p w:rsidR="00624A2F" w:rsidRPr="00702A99" w:rsidRDefault="00624A2F" w:rsidP="00702A99">
      <w:pPr>
        <w:jc w:val="both"/>
        <w:rPr>
          <w:rFonts w:ascii="Times New Roman" w:eastAsia="Times New Roman" w:hAnsi="Times New Roman" w:cs="Times New Roman"/>
          <w:b/>
          <w:bCs/>
          <w:smallCaps/>
          <w:sz w:val="24"/>
          <w:szCs w:val="27"/>
        </w:rPr>
      </w:pPr>
      <w:r w:rsidRPr="00702A99">
        <w:rPr>
          <w:rFonts w:ascii="Times New Roman" w:eastAsia="Times New Roman" w:hAnsi="Times New Roman" w:cs="Times New Roman"/>
          <w:b/>
          <w:bCs/>
          <w:smallCaps/>
          <w:sz w:val="24"/>
          <w:szCs w:val="27"/>
        </w:rPr>
        <w:t>Deadline</w:t>
      </w:r>
    </w:p>
    <w:p w:rsidR="00624A2F" w:rsidRPr="00702A99" w:rsidRDefault="00624A2F" w:rsidP="00702A99">
      <w:pPr>
        <w:jc w:val="both"/>
        <w:rPr>
          <w:rFonts w:ascii="Times New Roman" w:hAnsi="Times New Roman" w:cs="Times New Roman"/>
        </w:rPr>
      </w:pPr>
      <w:r w:rsidRPr="00702A99">
        <w:rPr>
          <w:rFonts w:ascii="Times New Roman" w:hAnsi="Times New Roman" w:cs="Times New Roman"/>
        </w:rPr>
        <w:t>The last date of submission for consideration is 30/09/2020.</w:t>
      </w:r>
    </w:p>
    <w:p w:rsidR="00624A2F" w:rsidRPr="00702A99" w:rsidRDefault="00624A2F" w:rsidP="00702A99">
      <w:pPr>
        <w:jc w:val="both"/>
        <w:rPr>
          <w:rFonts w:ascii="Times New Roman" w:hAnsi="Times New Roman" w:cs="Times New Roman"/>
          <w:smallCaps/>
          <w:sz w:val="24"/>
          <w:szCs w:val="27"/>
        </w:rPr>
      </w:pPr>
      <w:r w:rsidRPr="00702A99">
        <w:rPr>
          <w:rStyle w:val="Strong"/>
          <w:rFonts w:ascii="Times New Roman" w:hAnsi="Times New Roman" w:cs="Times New Roman"/>
          <w:smallCaps/>
          <w:sz w:val="24"/>
          <w:szCs w:val="27"/>
        </w:rPr>
        <w:t>Nature of Submission</w:t>
      </w:r>
    </w:p>
    <w:p w:rsidR="00624A2F" w:rsidRDefault="00624A2F" w:rsidP="00702A99">
      <w:pPr>
        <w:pStyle w:val="ListParagraph"/>
        <w:numPr>
          <w:ilvl w:val="0"/>
          <w:numId w:val="3"/>
        </w:numPr>
        <w:jc w:val="both"/>
        <w:rPr>
          <w:rFonts w:ascii="Times New Roman" w:hAnsi="Times New Roman" w:cs="Times New Roman"/>
        </w:rPr>
      </w:pPr>
      <w:r w:rsidRPr="00702A99">
        <w:rPr>
          <w:rFonts w:ascii="Times New Roman" w:hAnsi="Times New Roman" w:cs="Times New Roman"/>
        </w:rPr>
        <w:t>Articles (3000-4000 words)</w:t>
      </w:r>
    </w:p>
    <w:p w:rsidR="00702A99" w:rsidRPr="00702A99" w:rsidRDefault="00702A99" w:rsidP="00702A99">
      <w:pPr>
        <w:pStyle w:val="ListParagraph"/>
        <w:jc w:val="both"/>
        <w:rPr>
          <w:rFonts w:ascii="Times New Roman" w:hAnsi="Times New Roman" w:cs="Times New Roman"/>
        </w:rPr>
      </w:pPr>
    </w:p>
    <w:p w:rsidR="00702A99" w:rsidRPr="00702A99" w:rsidRDefault="00624A2F" w:rsidP="00702A99">
      <w:pPr>
        <w:pStyle w:val="ListParagraph"/>
        <w:numPr>
          <w:ilvl w:val="0"/>
          <w:numId w:val="3"/>
        </w:numPr>
        <w:jc w:val="both"/>
        <w:rPr>
          <w:rFonts w:ascii="Times New Roman" w:hAnsi="Times New Roman" w:cs="Times New Roman"/>
        </w:rPr>
      </w:pPr>
      <w:r w:rsidRPr="00702A99">
        <w:rPr>
          <w:rFonts w:ascii="Times New Roman" w:hAnsi="Times New Roman" w:cs="Times New Roman"/>
        </w:rPr>
        <w:t>Notes including Policy Notes (2000-2500 words)</w:t>
      </w:r>
    </w:p>
    <w:p w:rsidR="00702A99" w:rsidRDefault="00702A99" w:rsidP="00702A99">
      <w:pPr>
        <w:pStyle w:val="ListParagraph"/>
        <w:jc w:val="both"/>
        <w:rPr>
          <w:rFonts w:ascii="Times New Roman" w:hAnsi="Times New Roman" w:cs="Times New Roman"/>
        </w:rPr>
      </w:pPr>
    </w:p>
    <w:p w:rsidR="00624A2F" w:rsidRPr="00702A99" w:rsidRDefault="00624A2F" w:rsidP="00702A99">
      <w:pPr>
        <w:pStyle w:val="ListParagraph"/>
        <w:numPr>
          <w:ilvl w:val="0"/>
          <w:numId w:val="3"/>
        </w:numPr>
        <w:jc w:val="both"/>
        <w:rPr>
          <w:rFonts w:ascii="Times New Roman" w:hAnsi="Times New Roman" w:cs="Times New Roman"/>
        </w:rPr>
      </w:pPr>
      <w:r w:rsidRPr="00702A99">
        <w:rPr>
          <w:rFonts w:ascii="Times New Roman" w:hAnsi="Times New Roman" w:cs="Times New Roman"/>
        </w:rPr>
        <w:t>Book Reviews (1500-2000 words)</w:t>
      </w:r>
    </w:p>
    <w:p w:rsidR="00702A99" w:rsidRDefault="00702A99" w:rsidP="00702A99">
      <w:pPr>
        <w:pStyle w:val="ListParagraph"/>
        <w:jc w:val="both"/>
        <w:rPr>
          <w:rFonts w:ascii="Times New Roman" w:hAnsi="Times New Roman" w:cs="Times New Roman"/>
        </w:rPr>
      </w:pPr>
    </w:p>
    <w:p w:rsidR="00624A2F" w:rsidRPr="00702A99" w:rsidRDefault="00624A2F" w:rsidP="00702A99">
      <w:pPr>
        <w:pStyle w:val="ListParagraph"/>
        <w:jc w:val="both"/>
        <w:rPr>
          <w:rFonts w:ascii="Times New Roman" w:hAnsi="Times New Roman" w:cs="Times New Roman"/>
        </w:rPr>
      </w:pPr>
      <w:r w:rsidRPr="00702A99">
        <w:rPr>
          <w:rFonts w:ascii="Times New Roman" w:hAnsi="Times New Roman" w:cs="Times New Roman"/>
        </w:rPr>
        <w:t>Please note: Book Review should specify all relevant information relating to the book reviewed such as the names of the authors and editor, year and edition of the book, details of publisher.</w:t>
      </w:r>
    </w:p>
    <w:p w:rsidR="00702A99" w:rsidRDefault="00702A99" w:rsidP="00702A99">
      <w:pPr>
        <w:pStyle w:val="ListParagraph"/>
        <w:jc w:val="both"/>
        <w:rPr>
          <w:rFonts w:ascii="Times New Roman" w:hAnsi="Times New Roman" w:cs="Times New Roman"/>
        </w:rPr>
      </w:pPr>
    </w:p>
    <w:p w:rsidR="00624A2F" w:rsidRPr="00702A99" w:rsidRDefault="00624A2F" w:rsidP="00702A99">
      <w:pPr>
        <w:pStyle w:val="ListParagraph"/>
        <w:numPr>
          <w:ilvl w:val="0"/>
          <w:numId w:val="3"/>
        </w:numPr>
        <w:jc w:val="both"/>
        <w:rPr>
          <w:rFonts w:ascii="Times New Roman" w:hAnsi="Times New Roman" w:cs="Times New Roman"/>
        </w:rPr>
      </w:pPr>
      <w:r w:rsidRPr="00702A99">
        <w:rPr>
          <w:rFonts w:ascii="Times New Roman" w:hAnsi="Times New Roman" w:cs="Times New Roman"/>
        </w:rPr>
        <w:t>Case Notes (2000-2500 words)</w:t>
      </w:r>
    </w:p>
    <w:p w:rsidR="00702A99" w:rsidRDefault="00702A99" w:rsidP="00702A99">
      <w:pPr>
        <w:pStyle w:val="ListParagraph"/>
        <w:jc w:val="both"/>
        <w:rPr>
          <w:rFonts w:ascii="Times New Roman" w:hAnsi="Times New Roman" w:cs="Times New Roman"/>
        </w:rPr>
      </w:pPr>
    </w:p>
    <w:p w:rsidR="00624A2F" w:rsidRPr="00702A99" w:rsidRDefault="00624A2F" w:rsidP="00702A99">
      <w:pPr>
        <w:pStyle w:val="ListParagraph"/>
        <w:numPr>
          <w:ilvl w:val="0"/>
          <w:numId w:val="3"/>
        </w:numPr>
        <w:jc w:val="both"/>
        <w:rPr>
          <w:rFonts w:ascii="Times New Roman" w:hAnsi="Times New Roman" w:cs="Times New Roman"/>
        </w:rPr>
      </w:pPr>
      <w:r w:rsidRPr="00702A99">
        <w:rPr>
          <w:rFonts w:ascii="Times New Roman" w:hAnsi="Times New Roman" w:cs="Times New Roman"/>
        </w:rPr>
        <w:t>Legislative Comments (1500 – 2000 words)</w:t>
      </w:r>
    </w:p>
    <w:p w:rsidR="00624A2F" w:rsidRPr="00702A99" w:rsidRDefault="00624A2F" w:rsidP="00702A99">
      <w:pPr>
        <w:jc w:val="both"/>
        <w:rPr>
          <w:rFonts w:ascii="Times New Roman" w:hAnsi="Times New Roman" w:cs="Times New Roman"/>
          <w:smallCaps/>
          <w:sz w:val="24"/>
          <w:szCs w:val="27"/>
        </w:rPr>
      </w:pPr>
      <w:r w:rsidRPr="00702A99">
        <w:rPr>
          <w:rStyle w:val="Strong"/>
          <w:rFonts w:ascii="Times New Roman" w:hAnsi="Times New Roman" w:cs="Times New Roman"/>
          <w:smallCaps/>
          <w:sz w:val="24"/>
          <w:szCs w:val="27"/>
        </w:rPr>
        <w:t>Formatting Guidelines</w:t>
      </w:r>
    </w:p>
    <w:p w:rsidR="00624A2F" w:rsidRPr="00702A99" w:rsidRDefault="00624A2F" w:rsidP="00702A99">
      <w:pPr>
        <w:jc w:val="both"/>
        <w:rPr>
          <w:rFonts w:ascii="Times New Roman" w:hAnsi="Times New Roman" w:cs="Times New Roman"/>
          <w:sz w:val="21"/>
          <w:szCs w:val="21"/>
        </w:rPr>
      </w:pPr>
      <w:r w:rsidRPr="00702A99">
        <w:rPr>
          <w:rStyle w:val="Strong"/>
          <w:rFonts w:ascii="Times New Roman" w:hAnsi="Times New Roman" w:cs="Times New Roman"/>
          <w:sz w:val="21"/>
          <w:szCs w:val="21"/>
        </w:rPr>
        <w:t>Format of Submission:</w:t>
      </w:r>
    </w:p>
    <w:p w:rsidR="00624A2F" w:rsidRPr="00702A99" w:rsidRDefault="00624A2F" w:rsidP="00702A99">
      <w:pPr>
        <w:jc w:val="both"/>
        <w:rPr>
          <w:rFonts w:ascii="Times New Roman" w:hAnsi="Times New Roman" w:cs="Times New Roman"/>
          <w:sz w:val="21"/>
          <w:szCs w:val="21"/>
        </w:rPr>
      </w:pPr>
      <w:r w:rsidRPr="00702A99">
        <w:rPr>
          <w:rFonts w:ascii="Times New Roman" w:hAnsi="Times New Roman" w:cs="Times New Roman"/>
          <w:sz w:val="21"/>
          <w:szCs w:val="21"/>
        </w:rPr>
        <w:t>Submissions must be in electronic form only. All submissions must be in MS-Word. Main text should be in Times New Roman, font size 12 with double line spacing.</w:t>
      </w:r>
    </w:p>
    <w:p w:rsidR="00624A2F" w:rsidRPr="00702A99" w:rsidRDefault="00624A2F" w:rsidP="00702A99">
      <w:pPr>
        <w:jc w:val="both"/>
        <w:rPr>
          <w:rFonts w:ascii="Times New Roman" w:hAnsi="Times New Roman" w:cs="Times New Roman"/>
        </w:rPr>
      </w:pPr>
      <w:r w:rsidRPr="00702A99">
        <w:rPr>
          <w:rFonts w:ascii="Times New Roman" w:hAnsi="Times New Roman" w:cs="Times New Roman"/>
        </w:rPr>
        <w:t>The footnotes should be in Times New Roman, font size 10 with line spacing 1.5. All pages must be numbered.</w:t>
      </w:r>
    </w:p>
    <w:p w:rsidR="00624A2F" w:rsidRPr="00702A99" w:rsidRDefault="00624A2F" w:rsidP="00702A99">
      <w:pPr>
        <w:jc w:val="both"/>
        <w:rPr>
          <w:rFonts w:ascii="Times New Roman" w:hAnsi="Times New Roman" w:cs="Times New Roman"/>
          <w:sz w:val="21"/>
          <w:szCs w:val="21"/>
        </w:rPr>
      </w:pPr>
      <w:r w:rsidRPr="00702A99">
        <w:rPr>
          <w:rStyle w:val="Strong"/>
          <w:rFonts w:ascii="Times New Roman" w:hAnsi="Times New Roman" w:cs="Times New Roman"/>
          <w:sz w:val="21"/>
          <w:szCs w:val="21"/>
        </w:rPr>
        <w:lastRenderedPageBreak/>
        <w:t>Abstract:</w:t>
      </w:r>
    </w:p>
    <w:p w:rsidR="00624A2F" w:rsidRPr="00702A99" w:rsidRDefault="00624A2F" w:rsidP="00702A99">
      <w:pPr>
        <w:jc w:val="both"/>
        <w:rPr>
          <w:rFonts w:ascii="Times New Roman" w:hAnsi="Times New Roman" w:cs="Times New Roman"/>
          <w:sz w:val="21"/>
          <w:szCs w:val="21"/>
        </w:rPr>
      </w:pPr>
      <w:r w:rsidRPr="00702A99">
        <w:rPr>
          <w:rFonts w:ascii="Times New Roman" w:hAnsi="Times New Roman" w:cs="Times New Roman"/>
          <w:sz w:val="21"/>
          <w:szCs w:val="21"/>
        </w:rPr>
        <w:t>All submissions must contain an abstract of about 250 to 300 words describing the relevant points of discussion attempted in the paper and the relevant conclusions drawn.</w:t>
      </w:r>
    </w:p>
    <w:p w:rsidR="00624A2F" w:rsidRPr="00702A99" w:rsidRDefault="00624A2F" w:rsidP="00702A99">
      <w:pPr>
        <w:jc w:val="both"/>
        <w:rPr>
          <w:rFonts w:ascii="Times New Roman" w:hAnsi="Times New Roman" w:cs="Times New Roman"/>
          <w:sz w:val="21"/>
          <w:szCs w:val="21"/>
        </w:rPr>
      </w:pPr>
      <w:r w:rsidRPr="00702A99">
        <w:rPr>
          <w:rStyle w:val="Strong"/>
          <w:rFonts w:ascii="Times New Roman" w:hAnsi="Times New Roman" w:cs="Times New Roman"/>
          <w:sz w:val="21"/>
          <w:szCs w:val="21"/>
        </w:rPr>
        <w:t>Headings:</w:t>
      </w:r>
    </w:p>
    <w:p w:rsidR="00624A2F" w:rsidRPr="00702A99" w:rsidRDefault="00624A2F" w:rsidP="00702A99">
      <w:pPr>
        <w:jc w:val="both"/>
        <w:rPr>
          <w:rFonts w:ascii="Times New Roman" w:hAnsi="Times New Roman" w:cs="Times New Roman"/>
          <w:sz w:val="21"/>
          <w:szCs w:val="21"/>
        </w:rPr>
      </w:pPr>
      <w:r w:rsidRPr="00702A99">
        <w:rPr>
          <w:rFonts w:ascii="Times New Roman" w:hAnsi="Times New Roman" w:cs="Times New Roman"/>
          <w:sz w:val="21"/>
          <w:szCs w:val="21"/>
        </w:rPr>
        <w:t xml:space="preserve">The main title should be </w:t>
      </w:r>
      <w:proofErr w:type="spellStart"/>
      <w:r w:rsidRPr="00702A99">
        <w:rPr>
          <w:rFonts w:ascii="Times New Roman" w:hAnsi="Times New Roman" w:cs="Times New Roman"/>
          <w:sz w:val="21"/>
          <w:szCs w:val="21"/>
        </w:rPr>
        <w:t>centred</w:t>
      </w:r>
      <w:proofErr w:type="spellEnd"/>
      <w:r w:rsidRPr="00702A99">
        <w:rPr>
          <w:rFonts w:ascii="Times New Roman" w:hAnsi="Times New Roman" w:cs="Times New Roman"/>
          <w:sz w:val="21"/>
          <w:szCs w:val="21"/>
        </w:rPr>
        <w:t>, typed in small capitals and emphasized in bold with font size 12. The sub-titles must be left indented, emphasized in bold with font size 12.</w:t>
      </w:r>
    </w:p>
    <w:p w:rsidR="00624A2F" w:rsidRPr="00702A99" w:rsidRDefault="00624A2F" w:rsidP="00702A99">
      <w:pPr>
        <w:jc w:val="both"/>
        <w:rPr>
          <w:rFonts w:ascii="Times New Roman" w:hAnsi="Times New Roman" w:cs="Times New Roman"/>
          <w:sz w:val="21"/>
          <w:szCs w:val="21"/>
        </w:rPr>
      </w:pPr>
      <w:r w:rsidRPr="00702A99">
        <w:rPr>
          <w:rStyle w:val="Strong"/>
          <w:rFonts w:ascii="Times New Roman" w:hAnsi="Times New Roman" w:cs="Times New Roman"/>
          <w:sz w:val="21"/>
          <w:szCs w:val="21"/>
        </w:rPr>
        <w:t>Citation:</w:t>
      </w:r>
    </w:p>
    <w:p w:rsidR="00624A2F" w:rsidRPr="00702A99" w:rsidRDefault="00624A2F" w:rsidP="00702A99">
      <w:pPr>
        <w:jc w:val="both"/>
        <w:rPr>
          <w:rFonts w:ascii="Times New Roman" w:hAnsi="Times New Roman" w:cs="Times New Roman"/>
          <w:sz w:val="21"/>
          <w:szCs w:val="21"/>
        </w:rPr>
      </w:pPr>
      <w:r w:rsidRPr="00702A99">
        <w:rPr>
          <w:rFonts w:ascii="Times New Roman" w:hAnsi="Times New Roman" w:cs="Times New Roman"/>
          <w:sz w:val="21"/>
          <w:szCs w:val="21"/>
        </w:rPr>
        <w:t>The Rules of Citation as prescribed by the 20th edition of Bluebook.</w:t>
      </w:r>
    </w:p>
    <w:p w:rsidR="00624A2F" w:rsidRPr="00702A99" w:rsidRDefault="00624A2F" w:rsidP="00702A99">
      <w:pPr>
        <w:jc w:val="both"/>
        <w:rPr>
          <w:rFonts w:ascii="Times New Roman" w:hAnsi="Times New Roman" w:cs="Times New Roman"/>
          <w:sz w:val="27"/>
          <w:szCs w:val="27"/>
        </w:rPr>
      </w:pPr>
      <w:r w:rsidRPr="00702A99">
        <w:rPr>
          <w:rStyle w:val="Strong"/>
          <w:rFonts w:ascii="Times New Roman" w:hAnsi="Times New Roman" w:cs="Times New Roman"/>
          <w:sz w:val="27"/>
          <w:szCs w:val="27"/>
        </w:rPr>
        <w:t>Submission Guidelines</w:t>
      </w:r>
    </w:p>
    <w:p w:rsidR="00624A2F" w:rsidRPr="00702A99" w:rsidRDefault="00624A2F" w:rsidP="00702A99">
      <w:pPr>
        <w:jc w:val="both"/>
        <w:rPr>
          <w:rFonts w:ascii="Times New Roman" w:hAnsi="Times New Roman" w:cs="Times New Roman"/>
          <w:sz w:val="21"/>
          <w:szCs w:val="21"/>
        </w:rPr>
      </w:pPr>
      <w:r w:rsidRPr="00702A99">
        <w:rPr>
          <w:rStyle w:val="Strong"/>
          <w:rFonts w:ascii="Times New Roman" w:hAnsi="Times New Roman" w:cs="Times New Roman"/>
          <w:sz w:val="21"/>
          <w:szCs w:val="21"/>
        </w:rPr>
        <w:t>Co-authoring:</w:t>
      </w:r>
    </w:p>
    <w:p w:rsidR="00624A2F" w:rsidRPr="00702A99" w:rsidRDefault="00624A2F" w:rsidP="00702A99">
      <w:pPr>
        <w:jc w:val="both"/>
        <w:rPr>
          <w:rFonts w:ascii="Times New Roman" w:hAnsi="Times New Roman" w:cs="Times New Roman"/>
        </w:rPr>
      </w:pPr>
      <w:r w:rsidRPr="00702A99">
        <w:rPr>
          <w:rFonts w:ascii="Times New Roman" w:hAnsi="Times New Roman" w:cs="Times New Roman"/>
        </w:rPr>
        <w:t>Only 1 co-author is permitted.</w:t>
      </w:r>
    </w:p>
    <w:p w:rsidR="00624A2F" w:rsidRPr="00702A99" w:rsidRDefault="00624A2F" w:rsidP="00702A99">
      <w:pPr>
        <w:jc w:val="both"/>
        <w:rPr>
          <w:rFonts w:ascii="Times New Roman" w:hAnsi="Times New Roman" w:cs="Times New Roman"/>
          <w:sz w:val="21"/>
          <w:szCs w:val="21"/>
        </w:rPr>
      </w:pPr>
      <w:r w:rsidRPr="00702A99">
        <w:rPr>
          <w:rStyle w:val="Strong"/>
          <w:rFonts w:ascii="Times New Roman" w:hAnsi="Times New Roman" w:cs="Times New Roman"/>
          <w:sz w:val="21"/>
          <w:szCs w:val="21"/>
        </w:rPr>
        <w:t>Cover Letter</w:t>
      </w:r>
      <w:r w:rsidRPr="00702A99">
        <w:rPr>
          <w:rFonts w:ascii="Times New Roman" w:hAnsi="Times New Roman" w:cs="Times New Roman"/>
          <w:sz w:val="21"/>
          <w:szCs w:val="21"/>
        </w:rPr>
        <w:t>:</w:t>
      </w:r>
    </w:p>
    <w:p w:rsidR="00624A2F" w:rsidRPr="00702A99" w:rsidRDefault="00624A2F" w:rsidP="00702A99">
      <w:pPr>
        <w:jc w:val="both"/>
        <w:rPr>
          <w:rFonts w:ascii="Times New Roman" w:hAnsi="Times New Roman" w:cs="Times New Roman"/>
          <w:sz w:val="21"/>
          <w:szCs w:val="21"/>
        </w:rPr>
      </w:pPr>
      <w:r w:rsidRPr="00702A99">
        <w:rPr>
          <w:rFonts w:ascii="Times New Roman" w:hAnsi="Times New Roman" w:cs="Times New Roman"/>
        </w:rPr>
        <w:t>The cover letter shall contain the name of the author, institutional affiliation, title and category of the submission. Submissions should be sent as attachments with the title of the write-up as the file name in .doc or .</w:t>
      </w:r>
      <w:proofErr w:type="spellStart"/>
      <w:r w:rsidRPr="00702A99">
        <w:rPr>
          <w:rFonts w:ascii="Times New Roman" w:hAnsi="Times New Roman" w:cs="Times New Roman"/>
        </w:rPr>
        <w:t>docx</w:t>
      </w:r>
      <w:proofErr w:type="spellEnd"/>
      <w:r w:rsidRPr="00702A99">
        <w:rPr>
          <w:rFonts w:ascii="Times New Roman" w:hAnsi="Times New Roman" w:cs="Times New Roman"/>
        </w:rPr>
        <w:t xml:space="preserve"> format only</w:t>
      </w:r>
      <w:r w:rsidRPr="00702A99">
        <w:rPr>
          <w:rFonts w:ascii="Times New Roman" w:hAnsi="Times New Roman" w:cs="Times New Roman"/>
          <w:sz w:val="21"/>
          <w:szCs w:val="21"/>
        </w:rPr>
        <w:t>.</w:t>
      </w:r>
    </w:p>
    <w:p w:rsidR="00624A2F" w:rsidRPr="00702A99" w:rsidRDefault="00624A2F" w:rsidP="00702A99">
      <w:pPr>
        <w:jc w:val="both"/>
        <w:rPr>
          <w:rFonts w:ascii="Times New Roman" w:hAnsi="Times New Roman" w:cs="Times New Roman"/>
          <w:sz w:val="21"/>
          <w:szCs w:val="21"/>
        </w:rPr>
      </w:pPr>
      <w:r w:rsidRPr="00702A99">
        <w:rPr>
          <w:rStyle w:val="Strong"/>
          <w:rFonts w:ascii="Times New Roman" w:hAnsi="Times New Roman" w:cs="Times New Roman"/>
          <w:sz w:val="21"/>
          <w:szCs w:val="21"/>
        </w:rPr>
        <w:t>Submission email:</w:t>
      </w:r>
    </w:p>
    <w:p w:rsidR="00624A2F" w:rsidRPr="00702A99" w:rsidRDefault="00624A2F" w:rsidP="00702A99">
      <w:pPr>
        <w:jc w:val="both"/>
        <w:rPr>
          <w:rFonts w:ascii="Times New Roman" w:hAnsi="Times New Roman" w:cs="Times New Roman"/>
        </w:rPr>
      </w:pPr>
      <w:r w:rsidRPr="00702A99">
        <w:rPr>
          <w:rFonts w:ascii="Times New Roman" w:hAnsi="Times New Roman" w:cs="Times New Roman"/>
          <w:sz w:val="21"/>
          <w:szCs w:val="21"/>
        </w:rPr>
        <w:t>The Journal accepts submissions which must be submitted by email to </w:t>
      </w:r>
      <w:hyperlink r:id="rId6" w:history="1">
        <w:r w:rsidRPr="00702A99">
          <w:rPr>
            <w:rFonts w:ascii="Times New Roman" w:hAnsi="Times New Roman" w:cs="Times New Roman"/>
          </w:rPr>
          <w:t>publications@indoreinstituteoflaw.org</w:t>
        </w:r>
      </w:hyperlink>
    </w:p>
    <w:p w:rsidR="00624A2F" w:rsidRPr="00702A99" w:rsidRDefault="00624A2F" w:rsidP="00702A99">
      <w:pPr>
        <w:jc w:val="both"/>
        <w:rPr>
          <w:rFonts w:ascii="Times New Roman" w:hAnsi="Times New Roman" w:cs="Times New Roman"/>
          <w:sz w:val="21"/>
          <w:szCs w:val="21"/>
        </w:rPr>
      </w:pPr>
      <w:r w:rsidRPr="00702A99">
        <w:rPr>
          <w:rStyle w:val="Strong"/>
          <w:rFonts w:ascii="Times New Roman" w:hAnsi="Times New Roman" w:cs="Times New Roman"/>
          <w:sz w:val="21"/>
          <w:szCs w:val="21"/>
        </w:rPr>
        <w:t>Identification Details:</w:t>
      </w:r>
    </w:p>
    <w:p w:rsidR="00624A2F" w:rsidRPr="00702A99" w:rsidRDefault="00624A2F" w:rsidP="00702A99">
      <w:pPr>
        <w:jc w:val="both"/>
        <w:rPr>
          <w:rFonts w:ascii="Times New Roman" w:hAnsi="Times New Roman" w:cs="Times New Roman"/>
          <w:sz w:val="21"/>
          <w:szCs w:val="21"/>
        </w:rPr>
      </w:pPr>
      <w:r w:rsidRPr="00702A99">
        <w:rPr>
          <w:rFonts w:ascii="Times New Roman" w:hAnsi="Times New Roman" w:cs="Times New Roman"/>
          <w:sz w:val="21"/>
          <w:szCs w:val="21"/>
        </w:rPr>
        <w:t>The body of the write-up must not contain any identification of the author(s) or their institutional affiliation.</w:t>
      </w:r>
    </w:p>
    <w:p w:rsidR="00624A2F" w:rsidRPr="00702A99" w:rsidRDefault="00624A2F" w:rsidP="00702A99">
      <w:pPr>
        <w:jc w:val="both"/>
        <w:rPr>
          <w:rFonts w:ascii="Times New Roman" w:hAnsi="Times New Roman" w:cs="Times New Roman"/>
          <w:sz w:val="27"/>
          <w:szCs w:val="27"/>
        </w:rPr>
      </w:pPr>
      <w:r w:rsidRPr="00702A99">
        <w:rPr>
          <w:rStyle w:val="Strong"/>
          <w:rFonts w:ascii="Times New Roman" w:hAnsi="Times New Roman" w:cs="Times New Roman"/>
          <w:sz w:val="27"/>
          <w:szCs w:val="27"/>
        </w:rPr>
        <w:t>Selection Method</w:t>
      </w:r>
    </w:p>
    <w:p w:rsidR="00624A2F" w:rsidRPr="00702A99" w:rsidRDefault="00624A2F" w:rsidP="00702A99">
      <w:pPr>
        <w:jc w:val="both"/>
        <w:rPr>
          <w:rFonts w:ascii="Times New Roman" w:hAnsi="Times New Roman" w:cs="Times New Roman"/>
        </w:rPr>
      </w:pPr>
      <w:r w:rsidRPr="00702A99">
        <w:rPr>
          <w:rFonts w:ascii="Times New Roman" w:hAnsi="Times New Roman" w:cs="Times New Roman"/>
        </w:rPr>
        <w:t>First, the Editorial Board will run a plagiarism check. If the paper is found to be plagiarized or grammatically incorrect it would be desk rejected. Once it crosses the initial checking, each submission will be assigned a number and the papers will be sent for blind reviews.</w:t>
      </w:r>
    </w:p>
    <w:p w:rsidR="00624A2F" w:rsidRPr="00702A99" w:rsidRDefault="00624A2F" w:rsidP="00702A99">
      <w:pPr>
        <w:jc w:val="both"/>
        <w:rPr>
          <w:rFonts w:ascii="Times New Roman" w:hAnsi="Times New Roman" w:cs="Times New Roman"/>
        </w:rPr>
      </w:pPr>
      <w:r w:rsidRPr="00702A99">
        <w:rPr>
          <w:rFonts w:ascii="Times New Roman" w:hAnsi="Times New Roman" w:cs="Times New Roman"/>
        </w:rPr>
        <w:t>Whether accepted or rejected the reviewers’ report will be communicated to the author as soon as we receive it. Based on the comments received from the reviewer the paper will be either accepted or accepted subject to changes or rejected. The author(s) of accepted papers will have to give an undertaking via signed declaration and fill up a copyright transfer form, provided on page 3 and 4 of the document.</w:t>
      </w:r>
    </w:p>
    <w:p w:rsidR="00624A2F" w:rsidRPr="00702A99" w:rsidRDefault="00624A2F" w:rsidP="00702A99">
      <w:pPr>
        <w:jc w:val="both"/>
        <w:rPr>
          <w:rFonts w:ascii="Times New Roman" w:hAnsi="Times New Roman" w:cs="Times New Roman"/>
          <w:sz w:val="27"/>
          <w:szCs w:val="27"/>
        </w:rPr>
      </w:pPr>
      <w:r w:rsidRPr="00702A99">
        <w:rPr>
          <w:rStyle w:val="Strong"/>
          <w:rFonts w:ascii="Times New Roman" w:hAnsi="Times New Roman" w:cs="Times New Roman"/>
          <w:bCs w:val="0"/>
          <w:sz w:val="27"/>
          <w:szCs w:val="27"/>
        </w:rPr>
        <w:t>Publication fee</w:t>
      </w:r>
    </w:p>
    <w:p w:rsidR="00624A2F" w:rsidRPr="00702A99" w:rsidRDefault="00624A2F" w:rsidP="00702A99">
      <w:pPr>
        <w:jc w:val="both"/>
        <w:rPr>
          <w:rFonts w:ascii="Times New Roman" w:hAnsi="Times New Roman" w:cs="Times New Roman"/>
        </w:rPr>
      </w:pPr>
      <w:r w:rsidRPr="00702A99">
        <w:rPr>
          <w:rFonts w:ascii="Times New Roman" w:hAnsi="Times New Roman" w:cs="Times New Roman"/>
        </w:rPr>
        <w:t xml:space="preserve">Then the author(s) will be required to pay </w:t>
      </w:r>
      <w:proofErr w:type="spellStart"/>
      <w:r w:rsidRPr="00702A99">
        <w:rPr>
          <w:rFonts w:ascii="Times New Roman" w:hAnsi="Times New Roman" w:cs="Times New Roman"/>
        </w:rPr>
        <w:t>Rs</w:t>
      </w:r>
      <w:proofErr w:type="spellEnd"/>
      <w:r w:rsidRPr="00702A99">
        <w:rPr>
          <w:rFonts w:ascii="Times New Roman" w:hAnsi="Times New Roman" w:cs="Times New Roman"/>
        </w:rPr>
        <w:t xml:space="preserve"> 1000 for their articles to be published.</w:t>
      </w:r>
    </w:p>
    <w:p w:rsidR="00624A2F" w:rsidRPr="00702A99" w:rsidRDefault="00624A2F" w:rsidP="00702A99">
      <w:pPr>
        <w:jc w:val="both"/>
        <w:rPr>
          <w:rFonts w:ascii="Times New Roman" w:hAnsi="Times New Roman" w:cs="Times New Roman"/>
          <w:sz w:val="27"/>
          <w:szCs w:val="27"/>
        </w:rPr>
      </w:pPr>
      <w:r w:rsidRPr="00702A99">
        <w:rPr>
          <w:rStyle w:val="Strong"/>
          <w:rFonts w:ascii="Times New Roman" w:hAnsi="Times New Roman" w:cs="Times New Roman"/>
          <w:sz w:val="27"/>
          <w:szCs w:val="27"/>
        </w:rPr>
        <w:t>Contact</w:t>
      </w:r>
    </w:p>
    <w:p w:rsidR="00624A2F" w:rsidRPr="00702A99" w:rsidRDefault="00624A2F" w:rsidP="00702A99">
      <w:pPr>
        <w:jc w:val="both"/>
        <w:rPr>
          <w:rFonts w:ascii="Times New Roman" w:hAnsi="Times New Roman" w:cs="Times New Roman"/>
          <w:sz w:val="21"/>
          <w:szCs w:val="21"/>
        </w:rPr>
      </w:pPr>
      <w:r w:rsidRPr="00702A99">
        <w:rPr>
          <w:rFonts w:ascii="Times New Roman" w:hAnsi="Times New Roman" w:cs="Times New Roman"/>
          <w:sz w:val="21"/>
          <w:szCs w:val="21"/>
        </w:rPr>
        <w:t>For further clarifications, Contact us at </w:t>
      </w:r>
      <w:hyperlink r:id="rId7" w:history="1">
        <w:r w:rsidR="006643F1" w:rsidRPr="00702A99">
          <w:rPr>
            <w:rStyle w:val="Hyperlink"/>
            <w:rFonts w:ascii="Times New Roman" w:hAnsi="Times New Roman" w:cs="Times New Roman"/>
            <w:color w:val="auto"/>
          </w:rPr>
          <w:t>publications@indoreinstituteoflaw.org.</w:t>
        </w:r>
      </w:hyperlink>
    </w:p>
    <w:p w:rsidR="00A160A5" w:rsidRPr="00702A99" w:rsidRDefault="00A160A5" w:rsidP="00702A99">
      <w:pPr>
        <w:jc w:val="both"/>
        <w:rPr>
          <w:rFonts w:ascii="Times New Roman" w:hAnsi="Times New Roman" w:cs="Times New Roman"/>
        </w:rPr>
      </w:pPr>
    </w:p>
    <w:sectPr w:rsidR="00A160A5" w:rsidRPr="00702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115B2"/>
    <w:multiLevelType w:val="hybridMultilevel"/>
    <w:tmpl w:val="EFA8B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B0053"/>
    <w:multiLevelType w:val="hybridMultilevel"/>
    <w:tmpl w:val="38A6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376268"/>
    <w:multiLevelType w:val="multilevel"/>
    <w:tmpl w:val="05F8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2F"/>
    <w:rsid w:val="0015018D"/>
    <w:rsid w:val="00306B6A"/>
    <w:rsid w:val="00624A2F"/>
    <w:rsid w:val="006643F1"/>
    <w:rsid w:val="00702A99"/>
    <w:rsid w:val="00A1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24A2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24A2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24A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A2F"/>
    <w:rPr>
      <w:b/>
      <w:bCs/>
    </w:rPr>
  </w:style>
  <w:style w:type="character" w:styleId="Emphasis">
    <w:name w:val="Emphasis"/>
    <w:basedOn w:val="DefaultParagraphFont"/>
    <w:uiPriority w:val="20"/>
    <w:qFormat/>
    <w:rsid w:val="00624A2F"/>
    <w:rPr>
      <w:i/>
      <w:iCs/>
    </w:rPr>
  </w:style>
  <w:style w:type="character" w:styleId="Hyperlink">
    <w:name w:val="Hyperlink"/>
    <w:basedOn w:val="DefaultParagraphFont"/>
    <w:uiPriority w:val="99"/>
    <w:unhideWhenUsed/>
    <w:rsid w:val="00624A2F"/>
    <w:rPr>
      <w:color w:val="0000FF"/>
      <w:u w:val="single"/>
    </w:rPr>
  </w:style>
  <w:style w:type="paragraph" w:styleId="ListParagraph">
    <w:name w:val="List Paragraph"/>
    <w:basedOn w:val="Normal"/>
    <w:uiPriority w:val="34"/>
    <w:qFormat/>
    <w:rsid w:val="00150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24A2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24A2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24A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A2F"/>
    <w:rPr>
      <w:b/>
      <w:bCs/>
    </w:rPr>
  </w:style>
  <w:style w:type="character" w:styleId="Emphasis">
    <w:name w:val="Emphasis"/>
    <w:basedOn w:val="DefaultParagraphFont"/>
    <w:uiPriority w:val="20"/>
    <w:qFormat/>
    <w:rsid w:val="00624A2F"/>
    <w:rPr>
      <w:i/>
      <w:iCs/>
    </w:rPr>
  </w:style>
  <w:style w:type="character" w:styleId="Hyperlink">
    <w:name w:val="Hyperlink"/>
    <w:basedOn w:val="DefaultParagraphFont"/>
    <w:uiPriority w:val="99"/>
    <w:unhideWhenUsed/>
    <w:rsid w:val="00624A2F"/>
    <w:rPr>
      <w:color w:val="0000FF"/>
      <w:u w:val="single"/>
    </w:rPr>
  </w:style>
  <w:style w:type="paragraph" w:styleId="ListParagraph">
    <w:name w:val="List Paragraph"/>
    <w:basedOn w:val="Normal"/>
    <w:uiPriority w:val="34"/>
    <w:qFormat/>
    <w:rsid w:val="00150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360022">
      <w:bodyDiv w:val="1"/>
      <w:marLeft w:val="0"/>
      <w:marRight w:val="0"/>
      <w:marTop w:val="0"/>
      <w:marBottom w:val="0"/>
      <w:divBdr>
        <w:top w:val="none" w:sz="0" w:space="0" w:color="auto"/>
        <w:left w:val="none" w:sz="0" w:space="0" w:color="auto"/>
        <w:bottom w:val="none" w:sz="0" w:space="0" w:color="auto"/>
        <w:right w:val="none" w:sz="0" w:space="0" w:color="auto"/>
      </w:divBdr>
    </w:div>
    <w:div w:id="1418600810">
      <w:bodyDiv w:val="1"/>
      <w:marLeft w:val="0"/>
      <w:marRight w:val="0"/>
      <w:marTop w:val="0"/>
      <w:marBottom w:val="0"/>
      <w:divBdr>
        <w:top w:val="none" w:sz="0" w:space="0" w:color="auto"/>
        <w:left w:val="none" w:sz="0" w:space="0" w:color="auto"/>
        <w:bottom w:val="none" w:sz="0" w:space="0" w:color="auto"/>
        <w:right w:val="none" w:sz="0" w:space="0" w:color="auto"/>
      </w:divBdr>
    </w:div>
    <w:div w:id="1442383822">
      <w:bodyDiv w:val="1"/>
      <w:marLeft w:val="0"/>
      <w:marRight w:val="0"/>
      <w:marTop w:val="0"/>
      <w:marBottom w:val="0"/>
      <w:divBdr>
        <w:top w:val="none" w:sz="0" w:space="0" w:color="auto"/>
        <w:left w:val="none" w:sz="0" w:space="0" w:color="auto"/>
        <w:bottom w:val="none" w:sz="0" w:space="0" w:color="auto"/>
        <w:right w:val="none" w:sz="0" w:space="0" w:color="auto"/>
      </w:divBdr>
    </w:div>
    <w:div w:id="1743673340">
      <w:bodyDiv w:val="1"/>
      <w:marLeft w:val="0"/>
      <w:marRight w:val="0"/>
      <w:marTop w:val="0"/>
      <w:marBottom w:val="0"/>
      <w:divBdr>
        <w:top w:val="none" w:sz="0" w:space="0" w:color="auto"/>
        <w:left w:val="none" w:sz="0" w:space="0" w:color="auto"/>
        <w:bottom w:val="none" w:sz="0" w:space="0" w:color="auto"/>
        <w:right w:val="none" w:sz="0" w:space="0" w:color="auto"/>
      </w:divBdr>
    </w:div>
    <w:div w:id="20331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ublications@indoreinstituteofla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blications@indoreinstituteoflaw.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mayvidjar12@gmail.com</dc:creator>
  <cp:keywords/>
  <dc:description/>
  <cp:lastModifiedBy>balaji</cp:lastModifiedBy>
  <cp:revision>3</cp:revision>
  <dcterms:created xsi:type="dcterms:W3CDTF">2020-08-13T12:59:00Z</dcterms:created>
  <dcterms:modified xsi:type="dcterms:W3CDTF">2020-08-17T07:27:00Z</dcterms:modified>
</cp:coreProperties>
</file>